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6" w:rsidRPr="009A2AE8" w:rsidRDefault="00F07006" w:rsidP="00F07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F07006" w:rsidRPr="009A2AE8" w:rsidRDefault="00F07006" w:rsidP="00F07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F07006" w:rsidRPr="009A2AE8" w:rsidRDefault="00F07006" w:rsidP="00F07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             «ДОЛГ»_________________________________</w:t>
      </w:r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288E" w:rsidRPr="009A2AE8" w:rsidRDefault="000B288E" w:rsidP="000B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0B288E" w:rsidRPr="009A2AE8" w:rsidRDefault="000B288E" w:rsidP="000B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май</w:t>
      </w:r>
      <w:r w:rsidR="00143C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2016</w:t>
      </w: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B355D9" w:rsidRPr="00760069" w:rsidRDefault="00B355D9" w:rsidP="00B35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3260"/>
        <w:gridCol w:w="3686"/>
      </w:tblGrid>
      <w:tr w:rsidR="00DA1422" w:rsidRPr="00962012" w:rsidTr="00917275">
        <w:tc>
          <w:tcPr>
            <w:tcW w:w="851" w:type="dxa"/>
            <w:shd w:val="clear" w:color="auto" w:fill="auto"/>
          </w:tcPr>
          <w:p w:rsidR="00DA1422" w:rsidRPr="009A2AE8" w:rsidRDefault="00DA1422" w:rsidP="007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DA1422" w:rsidRPr="009A2AE8" w:rsidRDefault="00DA1422" w:rsidP="007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  мероприятий</w:t>
            </w:r>
          </w:p>
        </w:tc>
        <w:tc>
          <w:tcPr>
            <w:tcW w:w="1559" w:type="dxa"/>
            <w:shd w:val="clear" w:color="auto" w:fill="auto"/>
          </w:tcPr>
          <w:p w:rsidR="00DA1422" w:rsidRPr="009A2AE8" w:rsidRDefault="00DA1422" w:rsidP="007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DA1422" w:rsidRPr="009A2AE8" w:rsidRDefault="00DA1422" w:rsidP="007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686" w:type="dxa"/>
            <w:shd w:val="clear" w:color="auto" w:fill="auto"/>
          </w:tcPr>
          <w:p w:rsidR="00DA1422" w:rsidRPr="009A2AE8" w:rsidRDefault="00DA1422" w:rsidP="007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DA1422" w:rsidRPr="00962012" w:rsidTr="00917275">
        <w:tc>
          <w:tcPr>
            <w:tcW w:w="851" w:type="dxa"/>
            <w:shd w:val="clear" w:color="auto" w:fill="auto"/>
          </w:tcPr>
          <w:p w:rsidR="00DA1422" w:rsidRPr="00962012" w:rsidRDefault="00F366C2" w:rsidP="009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DA1422" w:rsidRPr="00962012" w:rsidRDefault="00DA1422" w:rsidP="00DA1422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и распространение полиграфической продукции</w:t>
            </w:r>
          </w:p>
          <w:p w:rsidR="00DA1422" w:rsidRPr="00E90794" w:rsidRDefault="00DA1422" w:rsidP="007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22" w:rsidRPr="00962012" w:rsidTr="00917275">
        <w:tc>
          <w:tcPr>
            <w:tcW w:w="851" w:type="dxa"/>
            <w:shd w:val="clear" w:color="auto" w:fill="auto"/>
          </w:tcPr>
          <w:p w:rsidR="00DA1422" w:rsidRPr="00962012" w:rsidRDefault="00DA1422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A1422" w:rsidRPr="004731CE" w:rsidRDefault="00DA1422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буклета «Музея неизвестного Солдата»</w:t>
            </w:r>
          </w:p>
        </w:tc>
        <w:tc>
          <w:tcPr>
            <w:tcW w:w="1559" w:type="dxa"/>
            <w:shd w:val="clear" w:color="auto" w:fill="auto"/>
          </w:tcPr>
          <w:p w:rsidR="00DA1422" w:rsidRPr="004731CE" w:rsidRDefault="00DA1422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3260" w:type="dxa"/>
            <w:shd w:val="clear" w:color="auto" w:fill="auto"/>
          </w:tcPr>
          <w:p w:rsidR="00DA1422" w:rsidRPr="00962012" w:rsidRDefault="00DA1422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DA1422" w:rsidRPr="00E90794" w:rsidRDefault="00DA1422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  <w:p w:rsidR="00DA1422" w:rsidRPr="00E90794" w:rsidRDefault="00DA1422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А.С.</w:t>
            </w:r>
          </w:p>
          <w:p w:rsidR="00DA1422" w:rsidRPr="00962012" w:rsidRDefault="00DA1422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A1422" w:rsidRPr="00962012" w:rsidTr="00917275">
        <w:tc>
          <w:tcPr>
            <w:tcW w:w="851" w:type="dxa"/>
            <w:shd w:val="clear" w:color="auto" w:fill="auto"/>
          </w:tcPr>
          <w:p w:rsidR="00DA1422" w:rsidRPr="005765BB" w:rsidRDefault="00DA1422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A1422" w:rsidRPr="005765BB" w:rsidRDefault="00DA1422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559" w:type="dxa"/>
            <w:shd w:val="clear" w:color="auto" w:fill="auto"/>
          </w:tcPr>
          <w:p w:rsidR="00DA1422" w:rsidRPr="005765BB" w:rsidRDefault="00143C4A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A1422"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DA1422" w:rsidRPr="005765BB" w:rsidRDefault="00DA1422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A1422" w:rsidRPr="005765BB" w:rsidRDefault="00DA1422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DA1422" w:rsidRPr="005765BB" w:rsidRDefault="00DA1422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И.П.Оленьчива </w:t>
            </w:r>
          </w:p>
          <w:p w:rsidR="00DA1422" w:rsidRPr="005765BB" w:rsidRDefault="00DA1422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10" w:rsidRPr="00962012" w:rsidTr="00917275">
        <w:tc>
          <w:tcPr>
            <w:tcW w:w="851" w:type="dxa"/>
            <w:shd w:val="clear" w:color="auto" w:fill="auto"/>
          </w:tcPr>
          <w:p w:rsidR="003E101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3E1010" w:rsidRPr="003E1010" w:rsidRDefault="003E101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Инструктивно-методическая работа</w:t>
            </w:r>
          </w:p>
        </w:tc>
      </w:tr>
      <w:tr w:rsidR="003E1010" w:rsidRPr="00962012" w:rsidTr="00917275">
        <w:tc>
          <w:tcPr>
            <w:tcW w:w="851" w:type="dxa"/>
            <w:shd w:val="clear" w:color="auto" w:fill="auto"/>
          </w:tcPr>
          <w:p w:rsidR="003E101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  <w:shd w:val="clear" w:color="auto" w:fill="auto"/>
          </w:tcPr>
          <w:p w:rsidR="003E1010" w:rsidRDefault="003E101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Областной конкурс историко-исследовательских работ «Победа многонациональна» (отработка положения, рассылка 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муниципальным образованиям).</w:t>
            </w:r>
          </w:p>
        </w:tc>
        <w:tc>
          <w:tcPr>
            <w:tcW w:w="1559" w:type="dxa"/>
            <w:shd w:val="clear" w:color="auto" w:fill="auto"/>
          </w:tcPr>
          <w:p w:rsidR="003E1010" w:rsidRDefault="003E101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3E1010" w:rsidRPr="00C502AB" w:rsidRDefault="003E101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г. Вязьма, Центр «Долг»</w:t>
            </w:r>
          </w:p>
        </w:tc>
        <w:tc>
          <w:tcPr>
            <w:tcW w:w="3686" w:type="dxa"/>
            <w:shd w:val="clear" w:color="auto" w:fill="auto"/>
          </w:tcPr>
          <w:p w:rsidR="003E1010" w:rsidRPr="005765BB" w:rsidRDefault="003E101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3E1010" w:rsidRPr="00143C4A" w:rsidRDefault="003E101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Ананьева О.Н.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мероприятий по подготовке военно-патриотических сборов (7-11 июля 2016 г. д. </w:t>
            </w:r>
            <w:proofErr w:type="spell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Кобелево</w:t>
            </w:r>
            <w:proofErr w:type="spell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Темкинского</w:t>
            </w:r>
            <w:proofErr w:type="spell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</w:t>
            </w:r>
            <w:proofErr w:type="gram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Организационный период.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 течение месяца</w:t>
            </w:r>
          </w:p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Pr="003E101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мес.</w:t>
            </w:r>
          </w:p>
        </w:tc>
        <w:tc>
          <w:tcPr>
            <w:tcW w:w="3260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Вязьма, Центр «Долг», </w:t>
            </w:r>
            <w:proofErr w:type="spell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ёмкино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10" w:rsidRPr="00962012" w:rsidTr="00917275">
        <w:tc>
          <w:tcPr>
            <w:tcW w:w="851" w:type="dxa"/>
            <w:shd w:val="clear" w:color="auto" w:fill="auto"/>
          </w:tcPr>
          <w:p w:rsidR="003E101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:rsidR="003E101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Экскурсии и тематические встречи в музее «Неизвестного солдата» СООО ПО Долг 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101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месяца</w:t>
            </w:r>
          </w:p>
        </w:tc>
        <w:tc>
          <w:tcPr>
            <w:tcW w:w="3260" w:type="dxa"/>
            <w:shd w:val="clear" w:color="auto" w:fill="auto"/>
          </w:tcPr>
          <w:p w:rsidR="003E1010" w:rsidRPr="003E101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язьма, Центр «Долг»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Чубаев Д.Г.</w:t>
            </w:r>
            <w:proofErr w:type="gramStart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Г.Н.; Ильин О.А.</w:t>
            </w:r>
          </w:p>
          <w:p w:rsidR="003E1010" w:rsidRPr="005765BB" w:rsidRDefault="003E101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Ведение документации по учету путевых листов эксплуатации автомобильной техники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7E2BA0" w:rsidRPr="003E101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Вязьма, Центр «Долг»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95" w:type="dxa"/>
            <w:shd w:val="clear" w:color="auto" w:fill="auto"/>
          </w:tcPr>
          <w:p w:rsidR="007E2BA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по функционированию информационного 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портала центра «Долг» - сайт </w:t>
            </w:r>
            <w:hyperlink r:id="rId9" w:history="1">
              <w:r w:rsidRPr="0077113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www.centr-dolg.ru</w:t>
              </w:r>
            </w:hyperlink>
          </w:p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месяца</w:t>
            </w:r>
          </w:p>
        </w:tc>
        <w:tc>
          <w:tcPr>
            <w:tcW w:w="3260" w:type="dxa"/>
            <w:shd w:val="clear" w:color="auto" w:fill="auto"/>
          </w:tcPr>
          <w:p w:rsidR="007E2BA0" w:rsidRPr="003E101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г. Вязьма, Центр «Долг», </w:t>
            </w:r>
            <w:proofErr w:type="spell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</w:t>
            </w:r>
            <w:proofErr w:type="gram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моленск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Гуреев И.В.; 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095" w:type="dxa"/>
            <w:shd w:val="clear" w:color="auto" w:fill="auto"/>
          </w:tcPr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мероприятий по проведению военно-патриотических сборов на базе ВА ВПВО г. Смоленск.</w:t>
            </w:r>
          </w:p>
          <w:p w:rsidR="007E2BA0" w:rsidRPr="005765BB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начало мая 2016 г.</w:t>
            </w:r>
          </w:p>
        </w:tc>
        <w:tc>
          <w:tcPr>
            <w:tcW w:w="3260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Вязьма, Центр «Долг»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Гуреев И.В.; 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095" w:type="dxa"/>
            <w:shd w:val="clear" w:color="auto" w:fill="auto"/>
          </w:tcPr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Подготовка и утверждение положения, рассылка по муниципальным образованиям;</w:t>
            </w:r>
          </w:p>
          <w:p w:rsidR="007E2BA0" w:rsidRPr="005765BB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Подготовка необходимой документации, материальной баз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наглядных пособий для сборов;</w:t>
            </w: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06.05</w:t>
            </w:r>
          </w:p>
        </w:tc>
        <w:tc>
          <w:tcPr>
            <w:tcW w:w="3260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Вязьма, Центр «Долг»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Гуреев И.В.; 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095" w:type="dxa"/>
            <w:shd w:val="clear" w:color="auto" w:fill="auto"/>
          </w:tcPr>
          <w:p w:rsidR="007E2BA0" w:rsidRPr="003E101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отчетов о проведенных мероприятиях.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7E2BA0" w:rsidRPr="005765BB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Вязьма, Центр «Долг»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Гуреев И.В.; 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095" w:type="dxa"/>
            <w:shd w:val="clear" w:color="auto" w:fill="auto"/>
          </w:tcPr>
          <w:p w:rsidR="007E2BA0" w:rsidRPr="005765BB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Систематизация отчетных документов по военн</w:t>
            </w:r>
            <w:proofErr w:type="gram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патриотическим мероприятиям проведенным в первом квартале 2016 года, формирование их в дело. Планирование работы на следующий месяц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26-27 мая 2016 года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язьма, Центр «Долг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Гуреев И.В.; Чубаев Д.Г.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7E2BA0" w:rsidRPr="00962012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патриотическому воспитанию граждан и пропаганде героической истории Отечества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Pr="00962012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7E2BA0" w:rsidRPr="006708D2" w:rsidRDefault="007E2BA0" w:rsidP="00E93891">
            <w:pPr>
              <w:spacing w:after="0" w:line="240" w:lineRule="auto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апрель-май 2015 год</w:t>
            </w:r>
          </w:p>
        </w:tc>
        <w:tc>
          <w:tcPr>
            <w:tcW w:w="3260" w:type="dxa"/>
            <w:shd w:val="clear" w:color="auto" w:fill="auto"/>
          </w:tcPr>
          <w:p w:rsidR="007E2BA0" w:rsidRPr="006708D2" w:rsidRDefault="007E2BA0" w:rsidP="00E93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Вахта Памяти, 9 мая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И.П.Оленьчива </w:t>
            </w:r>
          </w:p>
          <w:p w:rsidR="007E2BA0" w:rsidRPr="006708D2" w:rsidRDefault="007E2BA0" w:rsidP="00E93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Pr="00DA1422" w:rsidRDefault="00E93891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7E2BA0" w:rsidRPr="00DA1422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1559" w:type="dxa"/>
            <w:shd w:val="clear" w:color="auto" w:fill="auto"/>
          </w:tcPr>
          <w:p w:rsidR="007E2BA0" w:rsidRPr="00DA1422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21.05-23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7E2BA0" w:rsidRPr="00DA1422" w:rsidRDefault="007E2BA0" w:rsidP="00E938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Военной Академии</w:t>
            </w:r>
          </w:p>
          <w:p w:rsidR="007E2BA0" w:rsidRPr="00962012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ВПВО</w:t>
            </w:r>
          </w:p>
        </w:tc>
        <w:tc>
          <w:tcPr>
            <w:tcW w:w="3686" w:type="dxa"/>
            <w:shd w:val="clear" w:color="auto" w:fill="auto"/>
          </w:tcPr>
          <w:p w:rsidR="007E2BA0" w:rsidRPr="00F366C2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962012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Д.Г.Чубаев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E2BA0" w:rsidRPr="00DA1422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 ООПО </w:t>
            </w:r>
            <w:proofErr w:type="spellStart"/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</w:t>
            </w:r>
            <w:proofErr w:type="spellEnd"/>
          </w:p>
          <w:p w:rsidR="007E2BA0" w:rsidRPr="00962012" w:rsidRDefault="007E2BA0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</w:p>
        </w:tc>
        <w:tc>
          <w:tcPr>
            <w:tcW w:w="1559" w:type="dxa"/>
            <w:shd w:val="clear" w:color="auto" w:fill="auto"/>
          </w:tcPr>
          <w:p w:rsidR="007E2BA0" w:rsidRPr="00DA1422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7E2BA0" w:rsidRPr="00DA1422" w:rsidRDefault="007E2BA0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F366C2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И.П.Оленьчива </w:t>
            </w:r>
          </w:p>
        </w:tc>
      </w:tr>
      <w:tr w:rsidR="007E2BA0" w:rsidRPr="00962012" w:rsidTr="00917275">
        <w:trPr>
          <w:trHeight w:val="654"/>
        </w:trPr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095" w:type="dxa"/>
            <w:shd w:val="clear" w:color="auto" w:fill="auto"/>
          </w:tcPr>
          <w:p w:rsidR="00613534" w:rsidRPr="00613534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Бивак </w:t>
            </w:r>
            <w:r w:rsidR="00613534">
              <w:rPr>
                <w:rFonts w:ascii="Times New Roman" w:hAnsi="Times New Roman" w:cs="Times New Roman"/>
                <w:sz w:val="24"/>
                <w:szCs w:val="24"/>
              </w:rPr>
              <w:t xml:space="preserve">Поисковика; Акция «Мы правнуки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613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параде Победы ( поисковые отряды; «Наследники Победы ») </w:t>
            </w:r>
            <w:r w:rsidR="00613534" w:rsidRPr="00613534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 (9 мая)</w:t>
            </w:r>
            <w:r w:rsidR="006D533E" w:rsidRPr="0061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3E" w:rsidRPr="00613534"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  <w:p w:rsidR="007E2BA0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E2BA0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E2BA0" w:rsidRPr="00F366C2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язьма,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534">
              <w:rPr>
                <w:rFonts w:ascii="Times New Roman" w:hAnsi="Times New Roman" w:cs="Times New Roman"/>
                <w:sz w:val="24"/>
                <w:szCs w:val="24"/>
              </w:rPr>
              <w:t>Тёмкино</w:t>
            </w:r>
            <w:proofErr w:type="spellEnd"/>
            <w:r w:rsidR="00613534">
              <w:rPr>
                <w:rFonts w:ascii="Times New Roman" w:hAnsi="Times New Roman" w:cs="Times New Roman"/>
                <w:sz w:val="24"/>
                <w:szCs w:val="24"/>
              </w:rPr>
              <w:t xml:space="preserve">, Рославль;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 области</w:t>
            </w:r>
          </w:p>
          <w:p w:rsidR="007E2BA0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F366C2" w:rsidRDefault="007E2BA0" w:rsidP="00E93891">
            <w:pPr>
              <w:pStyle w:val="a6"/>
              <w:spacing w:before="0" w:after="0"/>
            </w:pPr>
            <w:r w:rsidRPr="005765BB">
              <w:rPr>
                <w:lang w:eastAsia="ru-RU"/>
              </w:rPr>
              <w:t>И.П.Оленьчива</w:t>
            </w:r>
            <w:r w:rsidR="00613534">
              <w:rPr>
                <w:lang w:eastAsia="ru-RU"/>
              </w:rPr>
              <w:t>; Гуреев И.В.; Чубаев Д.Г.; Новикова Т.В.</w:t>
            </w:r>
            <w:r w:rsidR="006D533E">
              <w:rPr>
                <w:lang w:eastAsia="ru-RU"/>
              </w:rPr>
              <w:t>; Ильин Е.С.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095" w:type="dxa"/>
            <w:shd w:val="clear" w:color="auto" w:fill="auto"/>
          </w:tcPr>
          <w:p w:rsidR="007E2BA0" w:rsidRPr="00F366C2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533E"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33E"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Акция «Костры Победы»</w:t>
            </w:r>
          </w:p>
        </w:tc>
        <w:tc>
          <w:tcPr>
            <w:tcW w:w="1559" w:type="dxa"/>
            <w:shd w:val="clear" w:color="auto" w:fill="auto"/>
          </w:tcPr>
          <w:p w:rsidR="007E2BA0" w:rsidRPr="00F366C2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18-24 мая 2014 г.</w:t>
            </w:r>
          </w:p>
        </w:tc>
        <w:tc>
          <w:tcPr>
            <w:tcW w:w="3260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язьма,</w:t>
            </w:r>
          </w:p>
          <w:p w:rsidR="007E2BA0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proofErr w:type="spellEnd"/>
          </w:p>
          <w:p w:rsidR="007E2BA0" w:rsidRPr="00F366C2" w:rsidRDefault="007E2BA0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г. Ярцево</w:t>
            </w:r>
          </w:p>
        </w:tc>
        <w:tc>
          <w:tcPr>
            <w:tcW w:w="3686" w:type="dxa"/>
            <w:shd w:val="clear" w:color="auto" w:fill="auto"/>
          </w:tcPr>
          <w:p w:rsidR="007E2BA0" w:rsidRPr="00F366C2" w:rsidRDefault="007E2BA0" w:rsidP="00E93891">
            <w:pPr>
              <w:pStyle w:val="a6"/>
              <w:spacing w:before="0" w:after="0"/>
            </w:pPr>
            <w:r w:rsidRPr="00F366C2">
              <w:t>СОГКУ «Центр «Долг»</w:t>
            </w:r>
            <w:r>
              <w:t xml:space="preserve"> </w:t>
            </w:r>
            <w:r w:rsidRPr="00F366C2">
              <w:t xml:space="preserve">И.П.Оленьчива 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095" w:type="dxa"/>
            <w:shd w:val="clear" w:color="auto" w:fill="auto"/>
          </w:tcPr>
          <w:p w:rsidR="007E2BA0" w:rsidRPr="00C502AB" w:rsidRDefault="006D533E" w:rsidP="00E9389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юными 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патриотами </w:t>
            </w:r>
            <w:proofErr w:type="spellStart"/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ёмкино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14.05.2016 г.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6D533E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3686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СОГКУ «Центр «Долг» </w:t>
            </w:r>
            <w:r w:rsidRPr="001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И.П.Оленьчива</w:t>
            </w:r>
            <w:r w:rsidR="006D533E">
              <w:rPr>
                <w:lang w:eastAsia="ru-RU"/>
              </w:rPr>
              <w:t xml:space="preserve"> 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095" w:type="dxa"/>
            <w:shd w:val="clear" w:color="auto" w:fill="auto"/>
          </w:tcPr>
          <w:p w:rsidR="007E2BA0" w:rsidRPr="00C502AB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Встреча юных наследников Победы с родственниками из Удмуртии</w:t>
            </w:r>
          </w:p>
        </w:tc>
        <w:tc>
          <w:tcPr>
            <w:tcW w:w="1559" w:type="dxa"/>
            <w:shd w:val="clear" w:color="auto" w:fill="auto"/>
          </w:tcPr>
          <w:p w:rsidR="007E2BA0" w:rsidRPr="00C502AB" w:rsidRDefault="007E2BA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08.05.2016 г.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6D533E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3686" w:type="dxa"/>
            <w:shd w:val="clear" w:color="auto" w:fill="auto"/>
          </w:tcPr>
          <w:p w:rsidR="007E2BA0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E2BA0" w:rsidRPr="00C502AB" w:rsidRDefault="007E2BA0" w:rsidP="00E9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095" w:type="dxa"/>
            <w:shd w:val="clear" w:color="auto" w:fill="auto"/>
          </w:tcPr>
          <w:p w:rsidR="007E2BA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Участие в Международном Дне открытых дверей музеев поисковой работы</w:t>
            </w:r>
          </w:p>
        </w:tc>
        <w:tc>
          <w:tcPr>
            <w:tcW w:w="1559" w:type="dxa"/>
            <w:shd w:val="clear" w:color="auto" w:fill="auto"/>
          </w:tcPr>
          <w:p w:rsidR="007E2BA0" w:rsidRDefault="006D533E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6D533E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поисковых отрядов Смоленской области</w:t>
            </w:r>
          </w:p>
        </w:tc>
        <w:tc>
          <w:tcPr>
            <w:tcW w:w="3686" w:type="dxa"/>
            <w:shd w:val="clear" w:color="auto" w:fill="auto"/>
          </w:tcPr>
          <w:p w:rsidR="006D533E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E2BA0" w:rsidRPr="00143C4A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095" w:type="dxa"/>
            <w:shd w:val="clear" w:color="auto" w:fill="auto"/>
          </w:tcPr>
          <w:p w:rsidR="007E2BA0" w:rsidRPr="007559E6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субботнике 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«Край родной на век любимый…»</w:t>
            </w: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 мая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143C4A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 w:rsidR="006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D533E">
              <w:rPr>
                <w:lang w:eastAsia="ru-RU"/>
              </w:rPr>
              <w:t xml:space="preserve"> </w:t>
            </w:r>
            <w:r w:rsidR="006D533E" w:rsidRPr="006D533E">
              <w:rPr>
                <w:rFonts w:ascii="Times New Roman" w:hAnsi="Times New Roman" w:cs="Times New Roman"/>
                <w:lang w:eastAsia="ru-RU"/>
              </w:rPr>
              <w:t>Ильин Е.С.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95" w:type="dxa"/>
            <w:shd w:val="clear" w:color="auto" w:fill="auto"/>
          </w:tcPr>
          <w:p w:rsidR="007E2BA0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части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митинге в честь победы в ВОВ. Уч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астие в акции «Бессмертны полк»</w:t>
            </w: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мая –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селе </w:t>
            </w: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Тёмкино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143C4A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D533E" w:rsidRPr="006D53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533E" w:rsidRPr="006D533E">
              <w:rPr>
                <w:rFonts w:ascii="Times New Roman" w:hAnsi="Times New Roman" w:cs="Times New Roman"/>
                <w:lang w:eastAsia="ru-RU"/>
              </w:rPr>
              <w:t>Ильин Е.С.</w:t>
            </w:r>
          </w:p>
        </w:tc>
      </w:tr>
      <w:tr w:rsidR="008153B7" w:rsidRPr="00962012" w:rsidTr="00917275">
        <w:tc>
          <w:tcPr>
            <w:tcW w:w="851" w:type="dxa"/>
            <w:shd w:val="clear" w:color="auto" w:fill="auto"/>
          </w:tcPr>
          <w:p w:rsidR="008153B7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095" w:type="dxa"/>
            <w:shd w:val="clear" w:color="auto" w:fill="auto"/>
          </w:tcPr>
          <w:p w:rsidR="008153B7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15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стреча юных наследников Победы с родственниками погибших </w:t>
            </w:r>
            <w:r w:rsidR="00815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годы Великой Отечественной войны</w:t>
            </w:r>
            <w:r w:rsidR="00815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защитников Отечества</w:t>
            </w:r>
          </w:p>
        </w:tc>
        <w:tc>
          <w:tcPr>
            <w:tcW w:w="1559" w:type="dxa"/>
            <w:shd w:val="clear" w:color="auto" w:fill="auto"/>
          </w:tcPr>
          <w:p w:rsidR="008153B7" w:rsidRPr="00D11702" w:rsidRDefault="008153B7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07-09.05</w:t>
            </w:r>
          </w:p>
        </w:tc>
        <w:tc>
          <w:tcPr>
            <w:tcW w:w="3260" w:type="dxa"/>
            <w:shd w:val="clear" w:color="auto" w:fill="auto"/>
          </w:tcPr>
          <w:p w:rsidR="008153B7" w:rsidRPr="00D11702" w:rsidRDefault="008153B7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язьма</w:t>
            </w:r>
          </w:p>
        </w:tc>
        <w:tc>
          <w:tcPr>
            <w:tcW w:w="3686" w:type="dxa"/>
            <w:shd w:val="clear" w:color="auto" w:fill="auto"/>
          </w:tcPr>
          <w:p w:rsidR="008153B7" w:rsidRPr="005765BB" w:rsidRDefault="008153B7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8153B7" w:rsidRPr="005765BB" w:rsidRDefault="008153B7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95" w:type="dxa"/>
            <w:shd w:val="clear" w:color="auto" w:fill="auto"/>
          </w:tcPr>
          <w:p w:rsidR="007E2BA0" w:rsidRPr="00D11702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частие в </w:t>
            </w:r>
            <w:proofErr w:type="spellStart"/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обучающе</w:t>
            </w:r>
            <w:proofErr w:type="spellEnd"/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-развивающих семинарах. г</w:t>
            </w:r>
            <w:proofErr w:type="gramStart"/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язьма.</w:t>
            </w:r>
          </w:p>
          <w:p w:rsidR="007E2BA0" w:rsidRDefault="007E2BA0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 мая –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143C4A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533E" w:rsidRPr="006D533E">
              <w:rPr>
                <w:rFonts w:ascii="Times New Roman" w:hAnsi="Times New Roman" w:cs="Times New Roman"/>
                <w:lang w:eastAsia="ru-RU"/>
              </w:rPr>
              <w:t>Ильин Е.С.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095" w:type="dxa"/>
            <w:shd w:val="clear" w:color="auto" w:fill="auto"/>
          </w:tcPr>
          <w:p w:rsidR="007E2BA0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ткрытое Первенство ТО «ПАТРИОТ» по общей физической и специальной военной подготовке.</w:t>
            </w: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мая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143C4A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533E" w:rsidRPr="006D533E">
              <w:rPr>
                <w:rFonts w:ascii="Times New Roman" w:hAnsi="Times New Roman" w:cs="Times New Roman"/>
                <w:lang w:eastAsia="ru-RU"/>
              </w:rPr>
              <w:t>Ильин Е.С.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6095" w:type="dxa"/>
            <w:shd w:val="clear" w:color="auto" w:fill="auto"/>
          </w:tcPr>
          <w:p w:rsidR="007E2BA0" w:rsidRDefault="006D533E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B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еший туристический поход с двумя ночёвками по территории </w:t>
            </w:r>
            <w:proofErr w:type="spellStart"/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Тёмкинского</w:t>
            </w:r>
            <w:proofErr w:type="spellEnd"/>
            <w:r w:rsidR="007E2BA0"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района. Отработка навыков выживания в природных условиях и посещение мест боевой славы на территории района. </w:t>
            </w:r>
          </w:p>
        </w:tc>
        <w:tc>
          <w:tcPr>
            <w:tcW w:w="1559" w:type="dxa"/>
            <w:shd w:val="clear" w:color="auto" w:fill="auto"/>
          </w:tcPr>
          <w:p w:rsidR="007E2BA0" w:rsidRDefault="007E2BA0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27-29 мая</w:t>
            </w:r>
          </w:p>
        </w:tc>
        <w:tc>
          <w:tcPr>
            <w:tcW w:w="3260" w:type="dxa"/>
            <w:shd w:val="clear" w:color="auto" w:fill="auto"/>
          </w:tcPr>
          <w:p w:rsidR="007E2BA0" w:rsidRPr="00C502AB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селе </w:t>
            </w: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Тёмкино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E2BA0" w:rsidRPr="005765BB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E2BA0" w:rsidRPr="00143C4A" w:rsidRDefault="007E2BA0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533E" w:rsidRPr="006D533E">
              <w:rPr>
                <w:rFonts w:ascii="Times New Roman" w:hAnsi="Times New Roman" w:cs="Times New Roman"/>
                <w:lang w:eastAsia="ru-RU"/>
              </w:rPr>
              <w:t>Ильин Е.С.</w:t>
            </w:r>
          </w:p>
        </w:tc>
      </w:tr>
      <w:tr w:rsidR="00613534" w:rsidRPr="00962012" w:rsidTr="00917275">
        <w:tc>
          <w:tcPr>
            <w:tcW w:w="851" w:type="dxa"/>
            <w:shd w:val="clear" w:color="auto" w:fill="auto"/>
          </w:tcPr>
          <w:p w:rsidR="00613534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6095" w:type="dxa"/>
            <w:shd w:val="clear" w:color="auto" w:fill="auto"/>
          </w:tcPr>
          <w:p w:rsidR="00613534" w:rsidRPr="00613534" w:rsidRDefault="006D533E" w:rsidP="00E9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534" w:rsidRPr="00613534">
              <w:rPr>
                <w:rFonts w:ascii="Times New Roman" w:hAnsi="Times New Roman"/>
                <w:sz w:val="24"/>
                <w:szCs w:val="24"/>
              </w:rPr>
              <w:t xml:space="preserve">Муниципальный детско-юношеский исторический </w:t>
            </w:r>
            <w:proofErr w:type="spellStart"/>
            <w:r w:rsidR="00613534" w:rsidRPr="0061353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613534" w:rsidRPr="00613534">
              <w:rPr>
                <w:rFonts w:ascii="Times New Roman" w:hAnsi="Times New Roman"/>
                <w:sz w:val="24"/>
                <w:szCs w:val="24"/>
              </w:rPr>
              <w:t xml:space="preserve"> «От неизвестных и до знаменитых,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азить которых годы не вольны…» </w:t>
            </w:r>
          </w:p>
          <w:p w:rsidR="00613534" w:rsidRDefault="00613534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13534" w:rsidRPr="00D11702" w:rsidRDefault="00613534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260" w:type="dxa"/>
            <w:shd w:val="clear" w:color="auto" w:fill="auto"/>
          </w:tcPr>
          <w:p w:rsidR="00613534" w:rsidRPr="00D11702" w:rsidRDefault="006D533E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ославль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D533E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613534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Новикова Т.В.</w:t>
            </w:r>
          </w:p>
        </w:tc>
      </w:tr>
      <w:tr w:rsidR="00613534" w:rsidRPr="00962012" w:rsidTr="00917275">
        <w:tc>
          <w:tcPr>
            <w:tcW w:w="851" w:type="dxa"/>
            <w:shd w:val="clear" w:color="auto" w:fill="auto"/>
          </w:tcPr>
          <w:p w:rsidR="00613534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6095" w:type="dxa"/>
            <w:shd w:val="clear" w:color="auto" w:fill="auto"/>
          </w:tcPr>
          <w:p w:rsidR="00613534" w:rsidRPr="00613534" w:rsidRDefault="006D533E" w:rsidP="00E9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534" w:rsidRPr="00613534">
              <w:rPr>
                <w:rFonts w:ascii="Times New Roman" w:hAnsi="Times New Roman"/>
                <w:sz w:val="24"/>
                <w:szCs w:val="24"/>
              </w:rPr>
              <w:t>Акция «Обелиск» - уборка, ремонт памятников,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белисков, мемориалов </w:t>
            </w:r>
          </w:p>
          <w:p w:rsidR="00613534" w:rsidRDefault="00613534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13534" w:rsidRPr="00D11702" w:rsidRDefault="006D533E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8 мая</w:t>
            </w:r>
          </w:p>
        </w:tc>
        <w:tc>
          <w:tcPr>
            <w:tcW w:w="3260" w:type="dxa"/>
            <w:shd w:val="clear" w:color="auto" w:fill="auto"/>
          </w:tcPr>
          <w:p w:rsidR="00613534" w:rsidRPr="00D11702" w:rsidRDefault="006D533E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ославль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D533E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613534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Новикова Т.В.</w:t>
            </w:r>
          </w:p>
        </w:tc>
      </w:tr>
      <w:tr w:rsidR="00613534" w:rsidRPr="00962012" w:rsidTr="00917275">
        <w:tc>
          <w:tcPr>
            <w:tcW w:w="851" w:type="dxa"/>
            <w:shd w:val="clear" w:color="auto" w:fill="auto"/>
          </w:tcPr>
          <w:p w:rsidR="00613534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6095" w:type="dxa"/>
            <w:shd w:val="clear" w:color="auto" w:fill="auto"/>
          </w:tcPr>
          <w:p w:rsidR="00613534" w:rsidRPr="00613534" w:rsidRDefault="006D533E" w:rsidP="00E9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534" w:rsidRPr="00613534">
              <w:rPr>
                <w:rFonts w:ascii="Times New Roman" w:hAnsi="Times New Roman"/>
                <w:sz w:val="24"/>
                <w:szCs w:val="24"/>
              </w:rPr>
              <w:t>Благотво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рительная акция «Белый цветок» </w:t>
            </w:r>
          </w:p>
          <w:p w:rsidR="00613534" w:rsidRDefault="00613534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13534" w:rsidRPr="00D11702" w:rsidRDefault="006D533E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3260" w:type="dxa"/>
            <w:shd w:val="clear" w:color="auto" w:fill="auto"/>
          </w:tcPr>
          <w:p w:rsidR="00613534" w:rsidRPr="00D11702" w:rsidRDefault="006D533E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ославль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D533E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613534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Новикова Т.В.</w:t>
            </w:r>
          </w:p>
        </w:tc>
      </w:tr>
      <w:tr w:rsidR="00613534" w:rsidRPr="00962012" w:rsidTr="00917275">
        <w:tc>
          <w:tcPr>
            <w:tcW w:w="851" w:type="dxa"/>
            <w:shd w:val="clear" w:color="auto" w:fill="auto"/>
          </w:tcPr>
          <w:p w:rsidR="00613534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6095" w:type="dxa"/>
            <w:shd w:val="clear" w:color="auto" w:fill="auto"/>
          </w:tcPr>
          <w:p w:rsidR="00613534" w:rsidRPr="00E93891" w:rsidRDefault="006D533E" w:rsidP="00E9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«Лес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Победы» </w:t>
            </w:r>
          </w:p>
        </w:tc>
        <w:tc>
          <w:tcPr>
            <w:tcW w:w="1559" w:type="dxa"/>
            <w:shd w:val="clear" w:color="auto" w:fill="auto"/>
          </w:tcPr>
          <w:p w:rsidR="00613534" w:rsidRPr="00D11702" w:rsidRDefault="006D533E" w:rsidP="00E93891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lastRenderedPageBreak/>
              <w:t>1 – 31 мая</w:t>
            </w:r>
          </w:p>
        </w:tc>
        <w:tc>
          <w:tcPr>
            <w:tcW w:w="3260" w:type="dxa"/>
            <w:shd w:val="clear" w:color="auto" w:fill="auto"/>
          </w:tcPr>
          <w:p w:rsidR="00613534" w:rsidRPr="00D11702" w:rsidRDefault="006D533E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ославль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D533E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613534" w:rsidRPr="005765BB" w:rsidRDefault="006D533E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И.П.Оленьчива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Новикова Т.В.</w:t>
            </w:r>
          </w:p>
        </w:tc>
      </w:tr>
      <w:tr w:rsidR="007E2BA0" w:rsidRPr="00962012" w:rsidTr="00917275">
        <w:tc>
          <w:tcPr>
            <w:tcW w:w="851" w:type="dxa"/>
            <w:shd w:val="clear" w:color="auto" w:fill="auto"/>
          </w:tcPr>
          <w:p w:rsidR="007E2BA0" w:rsidRDefault="00B50038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E2BA0" w:rsidRPr="009B1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7E2BA0" w:rsidRPr="009B1E43" w:rsidRDefault="007E2BA0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областных семинаров, совещаний</w:t>
            </w:r>
          </w:p>
        </w:tc>
      </w:tr>
      <w:tr w:rsidR="00917275" w:rsidRPr="00962012" w:rsidTr="00917275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917275" w:rsidRPr="009B1E43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6095" w:type="dxa"/>
            <w:shd w:val="clear" w:color="auto" w:fill="auto"/>
          </w:tcPr>
          <w:p w:rsidR="00917275" w:rsidRPr="00962012" w:rsidRDefault="00917275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Казачьем Форуме «За веру, семью и Отечество»</w:t>
            </w:r>
          </w:p>
        </w:tc>
        <w:tc>
          <w:tcPr>
            <w:tcW w:w="1559" w:type="dxa"/>
            <w:shd w:val="clear" w:color="auto" w:fill="auto"/>
          </w:tcPr>
          <w:p w:rsidR="00917275" w:rsidRPr="00962012" w:rsidRDefault="00917275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20-21.05</w:t>
            </w:r>
          </w:p>
        </w:tc>
        <w:tc>
          <w:tcPr>
            <w:tcW w:w="3260" w:type="dxa"/>
            <w:shd w:val="clear" w:color="auto" w:fill="auto"/>
          </w:tcPr>
          <w:p w:rsidR="00917275" w:rsidRPr="00962012" w:rsidRDefault="00917275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3686" w:type="dxa"/>
            <w:shd w:val="clear" w:color="auto" w:fill="auto"/>
          </w:tcPr>
          <w:p w:rsidR="00917275" w:rsidRPr="005765BB" w:rsidRDefault="00917275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917275" w:rsidRPr="00962012" w:rsidRDefault="00917275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</w:p>
        </w:tc>
      </w:tr>
      <w:tr w:rsidR="00917275" w:rsidRPr="00962012" w:rsidTr="00917275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917275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917275" w:rsidRDefault="00917275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пленарном совещании, проводимом в рамках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тематических семинарах</w:t>
            </w:r>
          </w:p>
        </w:tc>
        <w:tc>
          <w:tcPr>
            <w:tcW w:w="1559" w:type="dxa"/>
            <w:shd w:val="clear" w:color="auto" w:fill="auto"/>
          </w:tcPr>
          <w:p w:rsidR="00917275" w:rsidRDefault="00917275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60" w:type="dxa"/>
            <w:shd w:val="clear" w:color="auto" w:fill="auto"/>
          </w:tcPr>
          <w:p w:rsidR="00917275" w:rsidRDefault="00917275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3686" w:type="dxa"/>
            <w:shd w:val="clear" w:color="auto" w:fill="auto"/>
          </w:tcPr>
          <w:p w:rsidR="00917275" w:rsidRPr="005765BB" w:rsidRDefault="00917275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917275" w:rsidRPr="005765BB" w:rsidRDefault="00917275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</w:p>
        </w:tc>
      </w:tr>
    </w:tbl>
    <w:p w:rsidR="00F07006" w:rsidRPr="00962012" w:rsidRDefault="00F07006" w:rsidP="00E93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73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9"/>
        <w:gridCol w:w="1559"/>
        <w:gridCol w:w="3260"/>
        <w:gridCol w:w="3686"/>
        <w:gridCol w:w="1883"/>
      </w:tblGrid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962012" w:rsidRDefault="00B50038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D18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7D18DB" w:rsidRPr="009B1E43" w:rsidRDefault="007D18DB" w:rsidP="00E938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СОГКУ «Центр патриотического воспитания и допризывной подготовки молодежи «Долг»  с   СООО «ПО «Долг»</w:t>
            </w:r>
            <w:proofErr w:type="gramStart"/>
            <w:r w:rsidRPr="009B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9B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Основные  совместные поисковые мероприятия. </w:t>
            </w:r>
          </w:p>
          <w:p w:rsidR="007D18DB" w:rsidRPr="009B1E43" w:rsidRDefault="007D18DB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7D1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7D18DB" w:rsidRPr="00564F50" w:rsidRDefault="007D18DB" w:rsidP="00E93891">
            <w:pPr>
              <w:spacing w:after="0" w:line="240" w:lineRule="auto"/>
              <w:ind w:right="1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4F50">
              <w:rPr>
                <w:rFonts w:ascii="Times New Roman" w:hAnsi="Times New Roman" w:cs="Times New Roman"/>
                <w:b/>
              </w:rPr>
              <w:t>Вахты Памяти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962012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29" w:type="dxa"/>
            <w:shd w:val="clear" w:color="auto" w:fill="auto"/>
          </w:tcPr>
          <w:p w:rsidR="007D18DB" w:rsidRPr="00C502A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Вахта Памяти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D18DB" w:rsidRPr="008535AF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04 -04</w:t>
            </w: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5.2016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Поисковые отряды Смоленской области, </w:t>
            </w:r>
          </w:p>
          <w:p w:rsidR="007D18DB" w:rsidRPr="008535AF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регионов РФ; 500-700 человек</w:t>
            </w:r>
          </w:p>
        </w:tc>
        <w:tc>
          <w:tcPr>
            <w:tcW w:w="3686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D18DB" w:rsidRPr="008535AF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Д.Старое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Брыкино</w:t>
            </w:r>
            <w:proofErr w:type="spellEnd"/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962012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районе: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«Комбат» ПО «Сокол»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амара</w:t>
            </w:r>
            <w:proofErr w:type="spellEnd"/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«За Родину» Белгородская область</w:t>
            </w:r>
            <w:proofErr w:type="gramEnd"/>
          </w:p>
          <w:p w:rsidR="007D18DB" w:rsidRPr="00411457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«Харон» Костромская область- 40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 – 06.05.2016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алеевка</w:t>
            </w:r>
            <w:proofErr w:type="spellEnd"/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962012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129" w:type="dxa"/>
            <w:shd w:val="clear" w:color="auto" w:fill="auto"/>
          </w:tcPr>
          <w:p w:rsidR="007D18DB" w:rsidRPr="007E2BA0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Гагаринском районе: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«Рейд» Гагаринский район; ПО «Азимут»; ПО «Братство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еоргия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-25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 – 07.05.2016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Гагаринский район: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Лукашов В.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962012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Гагаринском  районе: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«Курсант»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«Десант» Новосибирск -50 человек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23.04 -07.05.2016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Гагаринский район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Соседово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Прохоренко С.Н.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129" w:type="dxa"/>
            <w:shd w:val="clear" w:color="auto" w:fill="auto"/>
          </w:tcPr>
          <w:p w:rsidR="007D18DB" w:rsidRPr="007E2BA0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поисковая экспедиция 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«Высота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- 46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22.04-05.05.2016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район: Львовское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962012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«Азимут» Гагаринский район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3686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129" w:type="dxa"/>
            <w:shd w:val="clear" w:color="auto" w:fill="auto"/>
          </w:tcPr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 ПО «Долг» Вяземский район</w:t>
            </w:r>
          </w:p>
        </w:tc>
        <w:tc>
          <w:tcPr>
            <w:tcW w:w="1559" w:type="dxa"/>
            <w:shd w:val="clear" w:color="auto" w:fill="auto"/>
          </w:tcPr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Пронин А.А.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СОГКУ «Центр «Долг»</w:t>
            </w:r>
          </w:p>
          <w:p w:rsidR="007D18DB" w:rsidRPr="00411457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Гуреев И.В.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Памяти»: ПО «Рейд» Гагаринский район,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«Братство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Георгия» г. Москва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человек</w:t>
            </w:r>
          </w:p>
        </w:tc>
        <w:tc>
          <w:tcPr>
            <w:tcW w:w="1559" w:type="dxa"/>
            <w:shd w:val="clear" w:color="auto" w:fill="auto"/>
          </w:tcPr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auto"/>
          </w:tcPr>
          <w:p w:rsidR="007D18DB" w:rsidRPr="00761F6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Памяти»: ПО «Азимут» Гагаринский район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«Вахта Памяти»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Дорогобужском районе: ПО «Боец» Дорогобужский район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«Память»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«Вечный Огонь» г. Кубинка,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«Застава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Ильи Муромца» г. Москва</w:t>
            </w:r>
          </w:p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- 50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3260" w:type="dxa"/>
            <w:shd w:val="clear" w:color="auto" w:fill="auto"/>
          </w:tcPr>
          <w:p w:rsidR="007D18DB" w:rsidRPr="002D1AE3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Голубков С.И.</w:t>
            </w: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братской могилы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559" w:type="dxa"/>
            <w:shd w:val="clear" w:color="auto" w:fill="auto"/>
          </w:tcPr>
          <w:p w:rsidR="007D18DB" w:rsidRPr="00B04679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D18DB" w:rsidRPr="00014A35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Каменское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 а Н.Г</w:t>
            </w:r>
          </w:p>
        </w:tc>
      </w:tr>
      <w:tr w:rsidR="007D18DB" w:rsidRPr="00962012" w:rsidTr="007D18DB"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Памяти»: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«Эскадрон» г. Москва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– 29.05.2016 </w:t>
            </w:r>
          </w:p>
        </w:tc>
        <w:tc>
          <w:tcPr>
            <w:tcW w:w="3260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 Е.Н</w:t>
            </w:r>
          </w:p>
        </w:tc>
        <w:tc>
          <w:tcPr>
            <w:tcW w:w="1883" w:type="dxa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8DB" w:rsidRPr="00962012" w:rsidTr="007D18DB">
        <w:tc>
          <w:tcPr>
            <w:tcW w:w="817" w:type="dxa"/>
            <w:shd w:val="clear" w:color="auto" w:fill="auto"/>
          </w:tcPr>
          <w:p w:rsidR="007D18DB" w:rsidRPr="00B04679" w:rsidRDefault="00B50038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D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12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«Вахта Памяти»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«Память»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-30 человек</w:t>
            </w:r>
          </w:p>
        </w:tc>
        <w:tc>
          <w:tcPr>
            <w:tcW w:w="1559" w:type="dxa"/>
            <w:shd w:val="clear" w:color="auto" w:fill="auto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7D18DB" w:rsidRPr="004D1CED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Бель,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3" w:type="dxa"/>
          </w:tcPr>
          <w:p w:rsidR="007D18D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DB" w:rsidRPr="00962012" w:rsidTr="007D18DB">
        <w:trPr>
          <w:gridAfter w:val="1"/>
          <w:wAfter w:w="1883" w:type="dxa"/>
        </w:trPr>
        <w:tc>
          <w:tcPr>
            <w:tcW w:w="817" w:type="dxa"/>
            <w:shd w:val="clear" w:color="auto" w:fill="auto"/>
          </w:tcPr>
          <w:p w:rsidR="007D18DB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7D18DB" w:rsidRPr="00962012" w:rsidRDefault="007D18DB" w:rsidP="00E93891">
            <w:pPr>
              <w:spacing w:after="0" w:line="240" w:lineRule="auto"/>
              <w:ind w:right="1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Захоронения погибших воинов, обнаруженных в ходе поисковых работ</w:t>
            </w:r>
          </w:p>
          <w:p w:rsidR="007D18DB" w:rsidRPr="00F366C2" w:rsidRDefault="007D18DB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DB" w:rsidRPr="00962012" w:rsidTr="007D18DB">
        <w:trPr>
          <w:gridAfter w:val="1"/>
          <w:wAfter w:w="1883" w:type="dxa"/>
          <w:trHeight w:val="2661"/>
        </w:trPr>
        <w:tc>
          <w:tcPr>
            <w:tcW w:w="817" w:type="dxa"/>
            <w:shd w:val="clear" w:color="auto" w:fill="auto"/>
          </w:tcPr>
          <w:p w:rsidR="007D18DB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29" w:type="dxa"/>
            <w:shd w:val="clear" w:color="auto" w:fill="auto"/>
          </w:tcPr>
          <w:p w:rsidR="007D18DB" w:rsidRPr="003E1010" w:rsidRDefault="007D18DB" w:rsidP="00E938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захоронении останков погибших воинов, по итогам «Вахты памяти-2016» на территории </w:t>
            </w:r>
            <w:proofErr w:type="spell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Глинковского</w:t>
            </w:r>
            <w:proofErr w:type="spell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7D18DB" w:rsidRPr="00C502AB" w:rsidRDefault="007D18DB" w:rsidP="00E9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18DB" w:rsidRPr="00C502AB" w:rsidRDefault="007D18DB" w:rsidP="00E93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мая 2016 года</w:t>
            </w:r>
          </w:p>
        </w:tc>
        <w:tc>
          <w:tcPr>
            <w:tcW w:w="3260" w:type="dxa"/>
            <w:shd w:val="clear" w:color="auto" w:fill="auto"/>
          </w:tcPr>
          <w:p w:rsidR="007D18DB" w:rsidRPr="00C502AB" w:rsidRDefault="007D18DB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Глинковский</w:t>
            </w:r>
            <w:proofErr w:type="spellEnd"/>
            <w:r w:rsidRPr="003E1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7D18DB" w:rsidRPr="005765BB" w:rsidRDefault="007D18DB" w:rsidP="00E9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  <w:p w:rsidR="007D18DB" w:rsidRPr="00F366C2" w:rsidRDefault="007D18DB" w:rsidP="00E93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006" w:rsidRPr="00962012" w:rsidRDefault="00F07006" w:rsidP="00E93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129"/>
        <w:gridCol w:w="1559"/>
        <w:gridCol w:w="3260"/>
        <w:gridCol w:w="3686"/>
      </w:tblGrid>
      <w:tr w:rsidR="006C233D" w:rsidRPr="00962012" w:rsidTr="007D18DB">
        <w:tc>
          <w:tcPr>
            <w:tcW w:w="992" w:type="dxa"/>
            <w:shd w:val="clear" w:color="auto" w:fill="auto"/>
          </w:tcPr>
          <w:p w:rsidR="006C233D" w:rsidRPr="00962012" w:rsidRDefault="00B50038" w:rsidP="00B50038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6C23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6C233D" w:rsidRPr="00962012" w:rsidRDefault="006C233D" w:rsidP="00E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Сотрудничество СОГКУ «Центр патриотического воспитания и допризывной п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одготовки молодежи «Долг»  с   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ДиМ 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Наследники Победы Смоленщины»</w:t>
            </w:r>
            <w:r w:rsidR="00143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Основные  совместные патриотические 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мероприятия.</w:t>
            </w:r>
          </w:p>
        </w:tc>
      </w:tr>
      <w:tr w:rsidR="00F07006" w:rsidRPr="00962012" w:rsidTr="009B1E43">
        <w:tc>
          <w:tcPr>
            <w:tcW w:w="992" w:type="dxa"/>
            <w:shd w:val="clear" w:color="auto" w:fill="auto"/>
          </w:tcPr>
          <w:p w:rsidR="00F07006" w:rsidRPr="00962012" w:rsidRDefault="00F07006" w:rsidP="00B50038">
            <w:pPr>
              <w:tabs>
                <w:tab w:val="left" w:pos="776"/>
                <w:tab w:val="left" w:pos="1026"/>
              </w:tabs>
              <w:spacing w:after="0" w:line="240" w:lineRule="auto"/>
              <w:ind w:right="11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поисковые экспедиции, районные вахты Памяти на территории муниципальных образований  Смоленской области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07006" w:rsidRPr="00962012" w:rsidRDefault="00F07006" w:rsidP="00E93891">
            <w:pPr>
              <w:spacing w:after="0" w:line="240" w:lineRule="auto"/>
              <w:ind w:right="176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006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260" w:type="dxa"/>
            <w:shd w:val="clear" w:color="auto" w:fill="auto"/>
          </w:tcPr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3)Гагаринский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6)Вяземский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07006" w:rsidRPr="00962012" w:rsidRDefault="00F07006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05CED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</w:p>
          <w:p w:rsidR="00F0700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допризывной подготовки молодежи «Долг»</w:t>
            </w:r>
          </w:p>
          <w:p w:rsidR="00805CED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</w:tc>
      </w:tr>
      <w:tr w:rsidR="00F07006" w:rsidRPr="00962012" w:rsidTr="009B1E43">
        <w:tc>
          <w:tcPr>
            <w:tcW w:w="992" w:type="dxa"/>
            <w:shd w:val="clear" w:color="auto" w:fill="auto"/>
          </w:tcPr>
          <w:p w:rsidR="00F07006" w:rsidRPr="00962012" w:rsidRDefault="00F07006" w:rsidP="00B50038">
            <w:pPr>
              <w:tabs>
                <w:tab w:val="left" w:pos="1026"/>
              </w:tabs>
              <w:spacing w:after="0" w:line="240" w:lineRule="auto"/>
              <w:ind w:right="11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F07006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Межрегиональная «Вахта Памяти», посвященная 70-летию Победы. Открытие полевого сезона 2015 года.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СООО «Поисковое объединение «Долг»,</w:t>
            </w:r>
          </w:p>
        </w:tc>
        <w:tc>
          <w:tcPr>
            <w:tcW w:w="1559" w:type="dxa"/>
            <w:shd w:val="clear" w:color="auto" w:fill="auto"/>
          </w:tcPr>
          <w:p w:rsidR="00F07006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апреля-5 мая</w:t>
            </w:r>
          </w:p>
        </w:tc>
        <w:tc>
          <w:tcPr>
            <w:tcW w:w="3260" w:type="dxa"/>
            <w:shd w:val="clear" w:color="auto" w:fill="auto"/>
          </w:tcPr>
          <w:p w:rsidR="00F07006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805CED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</w:p>
          <w:p w:rsidR="00F07006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допризывной подготовки молодежи «Долг»</w:t>
            </w:r>
          </w:p>
        </w:tc>
      </w:tr>
    </w:tbl>
    <w:p w:rsidR="00805CED" w:rsidRPr="00805CED" w:rsidRDefault="00805CED" w:rsidP="00E938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805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05C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237"/>
        <w:gridCol w:w="1418"/>
        <w:gridCol w:w="3260"/>
        <w:gridCol w:w="3686"/>
      </w:tblGrid>
      <w:tr w:rsidR="006C233D" w:rsidRPr="00805CED" w:rsidTr="006C233D">
        <w:tc>
          <w:tcPr>
            <w:tcW w:w="992" w:type="dxa"/>
            <w:shd w:val="clear" w:color="auto" w:fill="auto"/>
          </w:tcPr>
          <w:p w:rsidR="006C233D" w:rsidRPr="00805CED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6C233D" w:rsidRPr="00805CED" w:rsidRDefault="006C233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СОГКУ «Центра патриотического воспитания допризывной подготовки молодёжи «Долг» в региональном проекте,     </w:t>
            </w:r>
          </w:p>
          <w:p w:rsidR="006C233D" w:rsidRPr="00805CED" w:rsidRDefault="006C233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посвященном 70-летию </w:t>
            </w:r>
            <w:r w:rsidR="004C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Великой Победы  «Никто не забыт»</w:t>
            </w:r>
            <w:r w:rsidRPr="006C2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поддержке Губернатора Смоленской области </w:t>
            </w:r>
            <w:proofErr w:type="gramEnd"/>
          </w:p>
          <w:p w:rsidR="006C233D" w:rsidRPr="00805CED" w:rsidRDefault="006C233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Алексея Владимировича Островского </w:t>
            </w: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33D" w:rsidRPr="00805CED" w:rsidRDefault="006C233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5CED" w:rsidRPr="00805CED" w:rsidTr="006C233D">
        <w:trPr>
          <w:trHeight w:val="207"/>
        </w:trPr>
        <w:tc>
          <w:tcPr>
            <w:tcW w:w="992" w:type="dxa"/>
            <w:shd w:val="clear" w:color="auto" w:fill="auto"/>
          </w:tcPr>
          <w:p w:rsidR="00805CED" w:rsidRPr="00805CED" w:rsidRDefault="00B50038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237" w:type="dxa"/>
            <w:shd w:val="clear" w:color="auto" w:fill="auto"/>
          </w:tcPr>
          <w:p w:rsidR="00805CED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Дне</w:t>
            </w:r>
            <w:bookmarkStart w:id="0" w:name="_GoBack"/>
            <w:bookmarkEnd w:id="0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вселенской Родительской субботы, посвященный поминовению усопших защитников Земли Смолен</w:t>
            </w:r>
            <w:r w:rsidR="0072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«И память их род и род»   </w:t>
            </w:r>
          </w:p>
        </w:tc>
        <w:tc>
          <w:tcPr>
            <w:tcW w:w="1418" w:type="dxa"/>
            <w:shd w:val="clear" w:color="auto" w:fill="auto"/>
          </w:tcPr>
          <w:p w:rsidR="00805CED" w:rsidRPr="00962012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3260" w:type="dxa"/>
            <w:shd w:val="clear" w:color="auto" w:fill="auto"/>
          </w:tcPr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район, Болдинский монастырь</w:t>
            </w:r>
          </w:p>
          <w:p w:rsidR="00805CED" w:rsidRPr="000264C6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805CED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05CED" w:rsidRPr="00805CED" w:rsidRDefault="00805CED" w:rsidP="00E9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допризывной подготовки молодежи «Долг»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Гуреев И.В.</w:t>
            </w:r>
          </w:p>
        </w:tc>
      </w:tr>
    </w:tbl>
    <w:p w:rsidR="00F07006" w:rsidRPr="00962012" w:rsidRDefault="00F07006" w:rsidP="00F07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006" w:rsidRPr="00962012" w:rsidRDefault="00F07006" w:rsidP="00F07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006" w:rsidRPr="009A2AE8" w:rsidRDefault="00F07006" w:rsidP="00F07006"/>
    <w:p w:rsidR="004B7894" w:rsidRPr="009A2AE8" w:rsidRDefault="004B7894" w:rsidP="004B7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подготовила </w:t>
      </w:r>
      <w:r w:rsidR="007C3FD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7C3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И.П.Оленьчива</w:t>
      </w:r>
    </w:p>
    <w:p w:rsidR="004B7894" w:rsidRPr="009A2AE8" w:rsidRDefault="004B7894" w:rsidP="004B7894">
      <w:pPr>
        <w:rPr>
          <w:rFonts w:ascii="Times New Roman" w:hAnsi="Times New Roman" w:cs="Times New Roman"/>
          <w:sz w:val="26"/>
          <w:szCs w:val="26"/>
        </w:rPr>
      </w:pPr>
    </w:p>
    <w:p w:rsidR="004B7894" w:rsidRPr="009A2AE8" w:rsidRDefault="004B7894" w:rsidP="004B7894"/>
    <w:p w:rsidR="004B7894" w:rsidRDefault="004B7894" w:rsidP="004B7894"/>
    <w:p w:rsidR="000D3307" w:rsidRDefault="000D3307"/>
    <w:sectPr w:rsidR="000D3307" w:rsidSect="007D18DB">
      <w:headerReference w:type="default" r:id="rId10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D" w:rsidRDefault="0023026D">
      <w:pPr>
        <w:spacing w:after="0" w:line="240" w:lineRule="auto"/>
      </w:pPr>
      <w:r>
        <w:separator/>
      </w:r>
    </w:p>
  </w:endnote>
  <w:endnote w:type="continuationSeparator" w:id="0">
    <w:p w:rsidR="0023026D" w:rsidRDefault="0023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D" w:rsidRDefault="0023026D">
      <w:pPr>
        <w:spacing w:after="0" w:line="240" w:lineRule="auto"/>
      </w:pPr>
      <w:r>
        <w:separator/>
      </w:r>
    </w:p>
  </w:footnote>
  <w:footnote w:type="continuationSeparator" w:id="0">
    <w:p w:rsidR="0023026D" w:rsidRDefault="0023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DB" w:rsidRDefault="007D18DB" w:rsidP="007D18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038">
      <w:rPr>
        <w:rStyle w:val="a5"/>
        <w:noProof/>
      </w:rPr>
      <w:t>6</w:t>
    </w:r>
    <w:r>
      <w:rPr>
        <w:rStyle w:val="a5"/>
      </w:rPr>
      <w:fldChar w:fldCharType="end"/>
    </w:r>
  </w:p>
  <w:p w:rsidR="007D18DB" w:rsidRDefault="007D18DB" w:rsidP="007D18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42C"/>
    <w:multiLevelType w:val="hybridMultilevel"/>
    <w:tmpl w:val="85544A8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56F"/>
    <w:multiLevelType w:val="hybridMultilevel"/>
    <w:tmpl w:val="ACCC7C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F5E"/>
    <w:multiLevelType w:val="hybridMultilevel"/>
    <w:tmpl w:val="66F41136"/>
    <w:lvl w:ilvl="0" w:tplc="9D568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A0D48"/>
    <w:multiLevelType w:val="hybridMultilevel"/>
    <w:tmpl w:val="6F4412C8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33D"/>
    <w:multiLevelType w:val="hybridMultilevel"/>
    <w:tmpl w:val="1E223EF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D2B83"/>
    <w:multiLevelType w:val="hybridMultilevel"/>
    <w:tmpl w:val="DE4A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5"/>
    <w:rsid w:val="000264C6"/>
    <w:rsid w:val="0002652E"/>
    <w:rsid w:val="00077B6C"/>
    <w:rsid w:val="000B288E"/>
    <w:rsid w:val="000D3307"/>
    <w:rsid w:val="0013720D"/>
    <w:rsid w:val="00143C4A"/>
    <w:rsid w:val="00181AC0"/>
    <w:rsid w:val="001C10AC"/>
    <w:rsid w:val="00221A6A"/>
    <w:rsid w:val="0023026D"/>
    <w:rsid w:val="003A05F1"/>
    <w:rsid w:val="003E1010"/>
    <w:rsid w:val="00411457"/>
    <w:rsid w:val="00421534"/>
    <w:rsid w:val="00450708"/>
    <w:rsid w:val="004640A0"/>
    <w:rsid w:val="004B7894"/>
    <w:rsid w:val="004C1895"/>
    <w:rsid w:val="004C48D5"/>
    <w:rsid w:val="00564F50"/>
    <w:rsid w:val="005765BB"/>
    <w:rsid w:val="006042E1"/>
    <w:rsid w:val="00613534"/>
    <w:rsid w:val="00651881"/>
    <w:rsid w:val="006C233D"/>
    <w:rsid w:val="006D533E"/>
    <w:rsid w:val="00727634"/>
    <w:rsid w:val="007559E6"/>
    <w:rsid w:val="007C3FD5"/>
    <w:rsid w:val="007D18DB"/>
    <w:rsid w:val="007E2BA0"/>
    <w:rsid w:val="00805CED"/>
    <w:rsid w:val="008153B7"/>
    <w:rsid w:val="00836BF5"/>
    <w:rsid w:val="00892070"/>
    <w:rsid w:val="00917275"/>
    <w:rsid w:val="009B1E43"/>
    <w:rsid w:val="00B355D9"/>
    <w:rsid w:val="00B50038"/>
    <w:rsid w:val="00B569BA"/>
    <w:rsid w:val="00C44208"/>
    <w:rsid w:val="00C502AB"/>
    <w:rsid w:val="00C525E8"/>
    <w:rsid w:val="00D11702"/>
    <w:rsid w:val="00D54EEB"/>
    <w:rsid w:val="00DA1422"/>
    <w:rsid w:val="00E90794"/>
    <w:rsid w:val="00E93891"/>
    <w:rsid w:val="00E9759E"/>
    <w:rsid w:val="00F07006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894"/>
  </w:style>
  <w:style w:type="character" w:styleId="a5">
    <w:name w:val="page number"/>
    <w:basedOn w:val="a0"/>
    <w:uiPriority w:val="99"/>
    <w:rsid w:val="004B7894"/>
  </w:style>
  <w:style w:type="paragraph" w:customStyle="1" w:styleId="ConsPlusCell">
    <w:name w:val="ConsPlusCell"/>
    <w:rsid w:val="00077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F366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E101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8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3534"/>
    <w:pPr>
      <w:ind w:left="720"/>
      <w:contextualSpacing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894"/>
  </w:style>
  <w:style w:type="character" w:styleId="a5">
    <w:name w:val="page number"/>
    <w:basedOn w:val="a0"/>
    <w:uiPriority w:val="99"/>
    <w:rsid w:val="004B7894"/>
  </w:style>
  <w:style w:type="paragraph" w:customStyle="1" w:styleId="ConsPlusCell">
    <w:name w:val="ConsPlusCell"/>
    <w:rsid w:val="00077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F366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E101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8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3534"/>
    <w:pPr>
      <w:ind w:left="720"/>
      <w:contextualSpacing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tr-do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94B8-CE54-463E-B291-00276E5E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1463</Words>
  <Characters>9836</Characters>
  <Application>Microsoft Office Word</Application>
  <DocSecurity>0</DocSecurity>
  <Lines>655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27</cp:revision>
  <cp:lastPrinted>2016-05-13T13:33:00Z</cp:lastPrinted>
  <dcterms:created xsi:type="dcterms:W3CDTF">2015-05-11T09:08:00Z</dcterms:created>
  <dcterms:modified xsi:type="dcterms:W3CDTF">2016-05-13T14:15:00Z</dcterms:modified>
</cp:coreProperties>
</file>